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24C" w:rsidRPr="00E84018" w:rsidRDefault="00E84018" w:rsidP="00E84018">
      <w:pPr>
        <w:jc w:val="center"/>
        <w:rPr>
          <w:b/>
          <w:sz w:val="44"/>
          <w:szCs w:val="44"/>
        </w:rPr>
      </w:pPr>
      <w:bookmarkStart w:id="0" w:name="_GoBack"/>
      <w:r w:rsidRPr="00E84018">
        <w:rPr>
          <w:b/>
          <w:sz w:val="44"/>
          <w:szCs w:val="44"/>
        </w:rPr>
        <w:t>COVID-19 at Home Resources:</w:t>
      </w:r>
      <w:bookmarkEnd w:id="0"/>
    </w:p>
    <w:p w:rsidR="00DF28A8" w:rsidRDefault="00DF28A8">
      <w:r>
        <w:t>Downloads for Dade County Schools (Scroll through for resources for all grade levels):</w:t>
      </w:r>
      <w:r w:rsidRPr="00DF28A8">
        <w:t xml:space="preserve"> </w:t>
      </w:r>
      <w:hyperlink r:id="rId4" w:anchor="!/fullWidth/2943" w:history="1">
        <w:r>
          <w:rPr>
            <w:rStyle w:val="Hyperlink"/>
          </w:rPr>
          <w:t>http://icp.dadeschools.net/#!/fullWidth/2943</w:t>
        </w:r>
      </w:hyperlink>
      <w:r>
        <w:t xml:space="preserve"> </w:t>
      </w:r>
    </w:p>
    <w:p w:rsidR="00B9737B" w:rsidRDefault="00FE6FB0">
      <w:r>
        <w:t xml:space="preserve">Lemon Lime Adventures:  </w:t>
      </w:r>
      <w:hyperlink r:id="rId5" w:history="1">
        <w:r>
          <w:rPr>
            <w:rStyle w:val="Hyperlink"/>
          </w:rPr>
          <w:t>https://calmthechaosworkshop.com/crisis-workshop/</w:t>
        </w:r>
      </w:hyperlink>
    </w:p>
    <w:p w:rsidR="00FE6FB0" w:rsidRDefault="00FE6FB0">
      <w:r>
        <w:t xml:space="preserve">Pre-K Teach &amp; Play How to support children and Families when Pre-K Programs are Closed for an Extended Time: </w:t>
      </w:r>
      <w:hyperlink r:id="rId6" w:history="1">
        <w:r>
          <w:rPr>
            <w:rStyle w:val="Hyperlink"/>
          </w:rPr>
          <w:t>https://prekteachandplay.com/podcast40/?utm_source=ActiveCampaign&amp;utm_medium=email&amp;utm_content=Supporting+preschoolers+with+IEPs+in+this+time+of+uncertainty&amp;utm_campaign=Bonus+podcast+episode+40</w:t>
        </w:r>
      </w:hyperlink>
      <w:r>
        <w:t xml:space="preserve">  </w:t>
      </w:r>
    </w:p>
    <w:p w:rsidR="00FE6FB0" w:rsidRDefault="00FE6FB0">
      <w:r>
        <w:t xml:space="preserve">       Highlighted Resources: </w:t>
      </w:r>
      <w:hyperlink r:id="rId7" w:history="1">
        <w:r>
          <w:rPr>
            <w:rStyle w:val="Hyperlink"/>
          </w:rPr>
          <w:t>https://www.youtube.com/watch?v=fJGRMRNaDRc&amp;feature=youtu.be</w:t>
        </w:r>
      </w:hyperlink>
    </w:p>
    <w:p w:rsidR="00FE6FB0" w:rsidRDefault="00FE6FB0">
      <w:r>
        <w:tab/>
      </w:r>
      <w:r>
        <w:tab/>
      </w:r>
      <w:hyperlink r:id="rId8" w:history="1">
        <w:r>
          <w:rPr>
            <w:rStyle w:val="Hyperlink"/>
          </w:rPr>
          <w:t>https://www.transformchallengingbehavior.com/blog/blog/the-magic-of-puppets-for-addressing-challenging-behavior</w:t>
        </w:r>
      </w:hyperlink>
    </w:p>
    <w:p w:rsidR="00FE6FB0" w:rsidRDefault="00FE6FB0">
      <w:r>
        <w:tab/>
      </w:r>
      <w:r>
        <w:tab/>
      </w:r>
      <w:hyperlink r:id="rId9" w:history="1">
        <w:r>
          <w:rPr>
            <w:rStyle w:val="Hyperlink"/>
          </w:rPr>
          <w:t>https://www.instagram.com/seed.and.sew/</w:t>
        </w:r>
      </w:hyperlink>
    </w:p>
    <w:p w:rsidR="00D4558D" w:rsidRDefault="00D4558D">
      <w:r>
        <w:t xml:space="preserve">Education Companies Offering Free Subscriptions due to School Closings: </w:t>
      </w:r>
      <w:hyperlink r:id="rId10" w:history="1">
        <w:r>
          <w:rPr>
            <w:rStyle w:val="Hyperlink"/>
          </w:rPr>
          <w:t>http://www.amazingeducationalresources.com/</w:t>
        </w:r>
      </w:hyperlink>
    </w:p>
    <w:p w:rsidR="00D4558D" w:rsidRDefault="00D4558D">
      <w:r>
        <w:t xml:space="preserve">Free Music/Guided Dance for Young Children: </w:t>
      </w:r>
      <w:hyperlink r:id="rId11" w:history="1">
        <w:r>
          <w:rPr>
            <w:rStyle w:val="Hyperlink"/>
          </w:rPr>
          <w:t>https://www.willhale.com/refresh.html</w:t>
        </w:r>
      </w:hyperlink>
      <w:r>
        <w:t xml:space="preserve">; </w:t>
      </w:r>
      <w:hyperlink r:id="rId12" w:history="1">
        <w:r>
          <w:rPr>
            <w:rStyle w:val="Hyperlink"/>
          </w:rPr>
          <w:t>https://open.spotify.com/album/4vdEEEwH0YjRDPa5Y0rfJs?si=8CVNmT67SIiUZUCXuQD2MA&amp;fbclid=IwAR2FiqsT5ez7_nIT24i0q4jSqpDlXFJyDlzPS_iCP17lm-OnvYlvPwaGz5s</w:t>
        </w:r>
      </w:hyperlink>
    </w:p>
    <w:p w:rsidR="00D4558D" w:rsidRDefault="00D4558D">
      <w:r>
        <w:t xml:space="preserve">Free Virtual Yoga Lessons for Kids: </w:t>
      </w:r>
      <w:hyperlink r:id="rId13" w:history="1">
        <w:r>
          <w:rPr>
            <w:rStyle w:val="Hyperlink"/>
          </w:rPr>
          <w:t>https://littletwistersyoga.com/online-store/?fbclid=IwAR1gbfD_1S7NqhDp_YkiewdeB3jJlcoWW85ucM32FBx-4HZMP0eY-vnpcGk</w:t>
        </w:r>
      </w:hyperlink>
    </w:p>
    <w:p w:rsidR="00D4558D" w:rsidRDefault="00D4558D">
      <w:r>
        <w:t xml:space="preserve">Ideas for Being Home with Kids during Social Distancing:  </w:t>
      </w:r>
      <w:hyperlink r:id="rId14" w:history="1">
        <w:r>
          <w:rPr>
            <w:rStyle w:val="Hyperlink"/>
          </w:rPr>
          <w:t>https://docs.google.com/document/u/0/d/1o6kEgCKLn3cyIm2hehhhSTIk7yRTd0C3zx49JS4wwCI/mobilebasic?fbclid=IwAR0tG55UFCqJ6p2tXjU-rz8zHPvGyw-p9qi6Ep2WdwvP8YnxxrmyZ1rZTDc</w:t>
        </w:r>
      </w:hyperlink>
    </w:p>
    <w:p w:rsidR="00D4558D" w:rsidRDefault="00D4558D">
      <w:hyperlink r:id="rId15" w:history="1">
        <w:r>
          <w:rPr>
            <w:rStyle w:val="Hyperlink"/>
          </w:rPr>
          <w:t>https://tinkergarten.com/activities?fbclid=IwAR3HobRQ4FAKztzh2T6ZJiyvZunoKxiehWvsffL5s8m3YswTs2TPJGOYVn4</w:t>
        </w:r>
      </w:hyperlink>
    </w:p>
    <w:p w:rsidR="00D4558D" w:rsidRDefault="00D4558D">
      <w:hyperlink r:id="rId16" w:history="1">
        <w:r>
          <w:rPr>
            <w:rStyle w:val="Hyperlink"/>
          </w:rPr>
          <w:t>https://busytoddler.com/category/activities/</w:t>
        </w:r>
      </w:hyperlink>
    </w:p>
    <w:p w:rsidR="00D4558D" w:rsidRDefault="00D4558D">
      <w:hyperlink r:id="rId17" w:history="1">
        <w:r>
          <w:rPr>
            <w:rStyle w:val="Hyperlink"/>
          </w:rPr>
          <w:t>https://mysteryscience.com/school-closure-planning</w:t>
        </w:r>
      </w:hyperlink>
    </w:p>
    <w:p w:rsidR="007F587F" w:rsidRDefault="007F587F">
      <w:hyperlink r:id="rId18" w:history="1">
        <w:r>
          <w:rPr>
            <w:rStyle w:val="Hyperlink"/>
          </w:rPr>
          <w:t>https://www.storylineonline.net/?fbclid=IwAR0X1Vqnp4Tqj5oZ0kORpoCDo0OUC3oMBGfl82hK9LbSAquVS5PNeKJ6uBg</w:t>
        </w:r>
      </w:hyperlink>
    </w:p>
    <w:p w:rsidR="00A2624C" w:rsidRDefault="007F587F">
      <w:r>
        <w:t xml:space="preserve">Free Art Classes: </w:t>
      </w:r>
      <w:hyperlink r:id="rId19" w:history="1">
        <w:r w:rsidR="00A2624C">
          <w:rPr>
            <w:rStyle w:val="Hyperlink"/>
          </w:rPr>
          <w:t>https://www.mcharpermanor.com/blog?fbclid=IwAR3dsNDA6hXSor3a8bohPsojqSxhfRlf_UiWq60BBFmyMy_n7vu2TiqsdnY</w:t>
        </w:r>
      </w:hyperlink>
    </w:p>
    <w:p w:rsidR="007F587F" w:rsidRDefault="007F587F">
      <w:r>
        <w:t xml:space="preserve">Ideas and tips: </w:t>
      </w:r>
      <w:hyperlink r:id="rId20" w:history="1">
        <w:r>
          <w:rPr>
            <w:rStyle w:val="Hyperlink"/>
          </w:rPr>
          <w:t>https://nesca-newton.com/nesca-notes/</w:t>
        </w:r>
      </w:hyperlink>
    </w:p>
    <w:p w:rsidR="00CE4EDC" w:rsidRDefault="00A2624C">
      <w:r>
        <w:t xml:space="preserve">Paris Museums put Images online for Unrestricted Public Use: </w:t>
      </w:r>
      <w:hyperlink r:id="rId21" w:history="1">
        <w:r>
          <w:rPr>
            <w:rStyle w:val="Hyperlink"/>
          </w:rPr>
          <w:t>http://parismuseescollections.paris.fr/en</w:t>
        </w:r>
      </w:hyperlink>
    </w:p>
    <w:p w:rsidR="00A2624C" w:rsidRDefault="00A2624C">
      <w:r>
        <w:lastRenderedPageBreak/>
        <w:t xml:space="preserve">Josh Gads (Olaf) reads Children’s Book Live on Twitter: </w:t>
      </w:r>
      <w:hyperlink r:id="rId22" w:history="1">
        <w:r>
          <w:rPr>
            <w:rStyle w:val="Hyperlink"/>
          </w:rPr>
          <w:t>https://twitter.com/i/broadcasts/1OdKrqwYAgyxX</w:t>
        </w:r>
      </w:hyperlink>
    </w:p>
    <w:sectPr w:rsidR="00A26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B0"/>
    <w:rsid w:val="007F587F"/>
    <w:rsid w:val="00A2624C"/>
    <w:rsid w:val="00B9737B"/>
    <w:rsid w:val="00CE4EDC"/>
    <w:rsid w:val="00D4558D"/>
    <w:rsid w:val="00DF28A8"/>
    <w:rsid w:val="00E84018"/>
    <w:rsid w:val="00F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31D2A"/>
  <w15:chartTrackingRefBased/>
  <w15:docId w15:val="{2E64506C-DACC-4941-B19C-C1BFAFCD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formchallengingbehavior.com/blog/blog/the-magic-of-puppets-for-addressing-challenging-behavior" TargetMode="External"/><Relationship Id="rId13" Type="http://schemas.openxmlformats.org/officeDocument/2006/relationships/hyperlink" Target="https://littletwistersyoga.com/online-store/?fbclid=IwAR1gbfD_1S7NqhDp_YkiewdeB3jJlcoWW85ucM32FBx-4HZMP0eY-vnpcGk" TargetMode="External"/><Relationship Id="rId18" Type="http://schemas.openxmlformats.org/officeDocument/2006/relationships/hyperlink" Target="https://www.storylineonline.net/?fbclid=IwAR0X1Vqnp4Tqj5oZ0kORpoCDo0OUC3oMBGfl82hK9LbSAquVS5PNeKJ6u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arismuseescollections.paris.fr/en" TargetMode="External"/><Relationship Id="rId7" Type="http://schemas.openxmlformats.org/officeDocument/2006/relationships/hyperlink" Target="https://www.youtube.com/watch?v=fJGRMRNaDRc&amp;feature=youtu.be" TargetMode="External"/><Relationship Id="rId12" Type="http://schemas.openxmlformats.org/officeDocument/2006/relationships/hyperlink" Target="https://open.spotify.com/album/4vdEEEwH0YjRDPa5Y0rfJs?si=8CVNmT67SIiUZUCXuQD2MA&amp;fbclid=IwAR2FiqsT5ez7_nIT24i0q4jSqpDlXFJyDlzPS_iCP17lm-OnvYlvPwaGz5s" TargetMode="External"/><Relationship Id="rId17" Type="http://schemas.openxmlformats.org/officeDocument/2006/relationships/hyperlink" Target="https://mysteryscience.com/school-closure-plann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usytoddler.com/category/activities/" TargetMode="External"/><Relationship Id="rId20" Type="http://schemas.openxmlformats.org/officeDocument/2006/relationships/hyperlink" Target="https://nesca-newton.com/nesca-not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prekteachandplay.com/podcast40/?utm_source=ActiveCampaign&amp;utm_medium=email&amp;utm_content=Supporting+preschoolers+with+IEPs+in+this+time+of+uncertainty&amp;utm_campaign=Bonus+podcast+episode+40" TargetMode="External"/><Relationship Id="rId11" Type="http://schemas.openxmlformats.org/officeDocument/2006/relationships/hyperlink" Target="https://www.willhale.com/refresh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calmthechaosworkshop.com/crisis-workshop/" TargetMode="External"/><Relationship Id="rId15" Type="http://schemas.openxmlformats.org/officeDocument/2006/relationships/hyperlink" Target="https://tinkergarten.com/activities?fbclid=IwAR3HobRQ4FAKztzh2T6ZJiyvZunoKxiehWvsffL5s8m3YswTs2TPJGOYVn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mazingeducationalresources.com/" TargetMode="External"/><Relationship Id="rId19" Type="http://schemas.openxmlformats.org/officeDocument/2006/relationships/hyperlink" Target="https://www.mcharpermanor.com/blog?fbclid=IwAR3dsNDA6hXSor3a8bohPsojqSxhfRlf_UiWq60BBFmyMy_n7vu2TiqsdnY" TargetMode="External"/><Relationship Id="rId4" Type="http://schemas.openxmlformats.org/officeDocument/2006/relationships/hyperlink" Target="http://icp.dadeschools.net/" TargetMode="External"/><Relationship Id="rId9" Type="http://schemas.openxmlformats.org/officeDocument/2006/relationships/hyperlink" Target="https://www.instagram.com/seed.and.sew/" TargetMode="External"/><Relationship Id="rId14" Type="http://schemas.openxmlformats.org/officeDocument/2006/relationships/hyperlink" Target="https://docs.google.com/document/u/0/d/1o6kEgCKLn3cyIm2hehhhSTIk7yRTd0C3zx49JS4wwCI/mobilebasic?fbclid=IwAR0tG55UFCqJ6p2tXjU-rz8zHPvGyw-p9qi6Ep2WdwvP8YnxxrmyZ1rZTDc" TargetMode="External"/><Relationship Id="rId22" Type="http://schemas.openxmlformats.org/officeDocument/2006/relationships/hyperlink" Target="https://twitter.com/i/broadcasts/1OdKrqwYAgy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ro246849</dc:creator>
  <cp:keywords/>
  <dc:description/>
  <cp:lastModifiedBy>ro246849</cp:lastModifiedBy>
  <cp:revision>1</cp:revision>
  <dcterms:created xsi:type="dcterms:W3CDTF">2020-03-16T11:27:00Z</dcterms:created>
  <dcterms:modified xsi:type="dcterms:W3CDTF">2020-03-16T13:28:00Z</dcterms:modified>
</cp:coreProperties>
</file>