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E2540E"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55.25pt;margin-top:5.35pt;width:79.75pt;height:75.35pt;z-index:251658240">
            <v:imagedata r:id="rId8" o:title=""/>
          </v:shape>
          <o:OLEObject Type="Embed" ProgID="MSPhotoEd.3" ShapeID="_x0000_s1027" DrawAspect="Content" ObjectID="_1629189388"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Pr="00EB29A6" w:rsidRDefault="007E1898" w:rsidP="007E1898">
                            <w:pPr>
                              <w:pStyle w:val="Heading3"/>
                              <w:rPr>
                                <w:i/>
                                <w:sz w:val="20"/>
                              </w:rPr>
                            </w:pPr>
                            <w:r w:rsidRPr="00EB29A6">
                              <w:rPr>
                                <w:i/>
                                <w:sz w:val="20"/>
                              </w:rPr>
                              <w:t>Steve Griffin</w:t>
                            </w:r>
                          </w:p>
                          <w:p w:rsidR="00347ABC" w:rsidRPr="00EB29A6" w:rsidRDefault="00347ABC" w:rsidP="007E1898">
                            <w:pPr>
                              <w:pStyle w:val="Heading3"/>
                              <w:rPr>
                                <w:i/>
                                <w:sz w:val="18"/>
                              </w:rPr>
                            </w:pPr>
                            <w:r w:rsidRPr="00EB29A6">
                              <w:rPr>
                                <w:i/>
                                <w:sz w:val="18"/>
                              </w:rPr>
                              <w:t>Principal</w:t>
                            </w:r>
                          </w:p>
                          <w:p w:rsidR="00347ABC" w:rsidRPr="00EB29A6" w:rsidRDefault="00347ABC">
                            <w:pPr>
                              <w:jc w:val="center"/>
                              <w:rPr>
                                <w:i/>
                                <w:sz w:val="16"/>
                              </w:rPr>
                            </w:pPr>
                          </w:p>
                          <w:p w:rsidR="00347ABC" w:rsidRPr="00EB29A6" w:rsidRDefault="004F036C">
                            <w:pPr>
                              <w:pStyle w:val="Heading3"/>
                              <w:rPr>
                                <w:i/>
                                <w:sz w:val="20"/>
                              </w:rPr>
                            </w:pPr>
                            <w:r w:rsidRPr="00EB29A6">
                              <w:rPr>
                                <w:i/>
                                <w:sz w:val="20"/>
                              </w:rPr>
                              <w:t>Latina English</w:t>
                            </w:r>
                          </w:p>
                          <w:p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Pr="00EB29A6" w:rsidRDefault="007E1898" w:rsidP="007E1898">
                      <w:pPr>
                        <w:pStyle w:val="Heading3"/>
                        <w:rPr>
                          <w:i/>
                          <w:sz w:val="20"/>
                        </w:rPr>
                      </w:pPr>
                      <w:r w:rsidRPr="00EB29A6">
                        <w:rPr>
                          <w:i/>
                          <w:sz w:val="20"/>
                        </w:rPr>
                        <w:t>Steve Griffin</w:t>
                      </w:r>
                    </w:p>
                    <w:p w:rsidR="00347ABC" w:rsidRPr="00EB29A6" w:rsidRDefault="00347ABC" w:rsidP="007E1898">
                      <w:pPr>
                        <w:pStyle w:val="Heading3"/>
                        <w:rPr>
                          <w:i/>
                          <w:sz w:val="18"/>
                        </w:rPr>
                      </w:pPr>
                      <w:r w:rsidRPr="00EB29A6">
                        <w:rPr>
                          <w:i/>
                          <w:sz w:val="18"/>
                        </w:rPr>
                        <w:t>Principal</w:t>
                      </w:r>
                    </w:p>
                    <w:p w:rsidR="00347ABC" w:rsidRPr="00EB29A6" w:rsidRDefault="00347ABC">
                      <w:pPr>
                        <w:jc w:val="center"/>
                        <w:rPr>
                          <w:i/>
                          <w:sz w:val="16"/>
                        </w:rPr>
                      </w:pPr>
                    </w:p>
                    <w:p w:rsidR="00347ABC" w:rsidRPr="00EB29A6" w:rsidRDefault="004F036C">
                      <w:pPr>
                        <w:pStyle w:val="Heading3"/>
                        <w:rPr>
                          <w:i/>
                          <w:sz w:val="20"/>
                        </w:rPr>
                      </w:pPr>
                      <w:r w:rsidRPr="00EB29A6">
                        <w:rPr>
                          <w:i/>
                          <w:sz w:val="20"/>
                        </w:rPr>
                        <w:t>Latina English</w:t>
                      </w:r>
                    </w:p>
                    <w:p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81664C" w:rsidRDefault="0081664C" w:rsidP="00445908">
      <w:pPr>
        <w:pStyle w:val="BodyText3"/>
        <w:ind w:firstLine="720"/>
        <w:jc w:val="center"/>
        <w:rPr>
          <w:rFonts w:ascii="Tahoma" w:hAnsi="Tahoma" w:cs="Tahoma"/>
          <w:i/>
          <w:sz w:val="18"/>
          <w:szCs w:val="18"/>
          <w:u w:val="single"/>
          <w:shd w:val="clear" w:color="auto" w:fill="FFFFFF"/>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14793C" w:rsidRDefault="00975BBF" w:rsidP="00914C4D">
      <w:pPr>
        <w:pStyle w:val="BodyText3"/>
        <w:jc w:val="center"/>
        <w:rPr>
          <w:sz w:val="32"/>
          <w:szCs w:val="32"/>
        </w:rPr>
      </w:pPr>
      <w:bookmarkStart w:id="0" w:name="_GoBack"/>
      <w:bookmarkEnd w:id="0"/>
      <w:r>
        <w:rPr>
          <w:sz w:val="32"/>
          <w:szCs w:val="32"/>
        </w:rPr>
        <w:t>SEPTEMBER 6</w:t>
      </w:r>
      <w:r w:rsidR="00C939B3">
        <w:rPr>
          <w:sz w:val="32"/>
          <w:szCs w:val="32"/>
        </w:rPr>
        <w:t>, 2019</w:t>
      </w:r>
    </w:p>
    <w:p w:rsidR="00EB08A4" w:rsidRDefault="005D1A52" w:rsidP="00B63DD6">
      <w:pPr>
        <w:pStyle w:val="BodyText3"/>
        <w:rPr>
          <w:b w:val="0"/>
          <w:sz w:val="28"/>
          <w:szCs w:val="28"/>
        </w:rPr>
      </w:pPr>
      <w:r w:rsidRPr="00794695">
        <w:rPr>
          <w:b w:val="0"/>
          <w:sz w:val="28"/>
          <w:szCs w:val="28"/>
          <w:u w:val="single"/>
        </w:rPr>
        <w:t>IMPORTANT DATES:</w:t>
      </w:r>
      <w:r w:rsidRPr="00794695">
        <w:rPr>
          <w:b w:val="0"/>
          <w:sz w:val="28"/>
          <w:szCs w:val="28"/>
        </w:rPr>
        <w:t xml:space="preserve"> </w:t>
      </w:r>
    </w:p>
    <w:p w:rsidR="00874F54" w:rsidRDefault="00B8633A" w:rsidP="00B63DD6">
      <w:pPr>
        <w:pStyle w:val="BodyText3"/>
        <w:rPr>
          <w:b w:val="0"/>
          <w:sz w:val="28"/>
          <w:szCs w:val="28"/>
        </w:rPr>
      </w:pPr>
      <w:r>
        <w:rPr>
          <w:b w:val="0"/>
          <w:sz w:val="28"/>
          <w:szCs w:val="28"/>
        </w:rPr>
        <w:t>September                 11</w:t>
      </w:r>
      <w:r>
        <w:rPr>
          <w:b w:val="0"/>
          <w:sz w:val="28"/>
          <w:szCs w:val="28"/>
        </w:rPr>
        <w:tab/>
      </w:r>
      <w:r>
        <w:rPr>
          <w:b w:val="0"/>
          <w:sz w:val="28"/>
          <w:szCs w:val="28"/>
        </w:rPr>
        <w:tab/>
        <w:t>Progress Reports goes home</w:t>
      </w:r>
    </w:p>
    <w:p w:rsidR="002D55C2" w:rsidRDefault="002D55C2" w:rsidP="00B63DD6">
      <w:pPr>
        <w:pStyle w:val="BodyText3"/>
        <w:rPr>
          <w:b w:val="0"/>
          <w:sz w:val="28"/>
          <w:szCs w:val="28"/>
        </w:rPr>
      </w:pPr>
      <w:r>
        <w:rPr>
          <w:b w:val="0"/>
          <w:sz w:val="28"/>
          <w:szCs w:val="28"/>
        </w:rPr>
        <w:t>September                 17</w:t>
      </w:r>
      <w:r>
        <w:rPr>
          <w:b w:val="0"/>
          <w:sz w:val="28"/>
          <w:szCs w:val="28"/>
        </w:rPr>
        <w:tab/>
      </w:r>
      <w:r>
        <w:rPr>
          <w:b w:val="0"/>
          <w:sz w:val="28"/>
          <w:szCs w:val="28"/>
        </w:rPr>
        <w:tab/>
        <w:t>SAC meeting at 3:05pm in the Library</w:t>
      </w:r>
    </w:p>
    <w:p w:rsidR="009E1EF5" w:rsidRDefault="009E1EF5" w:rsidP="00B63DD6">
      <w:pPr>
        <w:pStyle w:val="BodyText3"/>
        <w:rPr>
          <w:b w:val="0"/>
          <w:sz w:val="28"/>
          <w:szCs w:val="28"/>
        </w:rPr>
      </w:pPr>
      <w:r>
        <w:rPr>
          <w:b w:val="0"/>
          <w:sz w:val="28"/>
          <w:szCs w:val="28"/>
        </w:rPr>
        <w:t xml:space="preserve">September                 25 </w:t>
      </w:r>
      <w:r>
        <w:rPr>
          <w:b w:val="0"/>
          <w:sz w:val="28"/>
          <w:szCs w:val="28"/>
        </w:rPr>
        <w:tab/>
      </w:r>
      <w:r>
        <w:rPr>
          <w:b w:val="0"/>
          <w:sz w:val="28"/>
          <w:szCs w:val="28"/>
        </w:rPr>
        <w:tab/>
        <w:t>Dad’s Take Your Child to School Day</w:t>
      </w:r>
      <w:r w:rsidR="00CA26E3">
        <w:rPr>
          <w:b w:val="0"/>
          <w:sz w:val="28"/>
          <w:szCs w:val="28"/>
        </w:rPr>
        <w:t xml:space="preserve"> from 7:45am - </w:t>
      </w:r>
      <w:r w:rsidR="00BE1DCA">
        <w:rPr>
          <w:b w:val="0"/>
          <w:sz w:val="28"/>
          <w:szCs w:val="28"/>
        </w:rPr>
        <w:t xml:space="preserve">8:45am </w:t>
      </w:r>
    </w:p>
    <w:p w:rsidR="009E1EF5" w:rsidRDefault="009E1EF5" w:rsidP="00B63DD6">
      <w:pPr>
        <w:pStyle w:val="BodyText3"/>
        <w:rPr>
          <w:b w:val="0"/>
          <w:sz w:val="28"/>
          <w:szCs w:val="28"/>
        </w:rPr>
      </w:pPr>
      <w:r>
        <w:rPr>
          <w:b w:val="0"/>
          <w:sz w:val="28"/>
          <w:szCs w:val="28"/>
        </w:rPr>
        <w:t>October                       2</w:t>
      </w:r>
      <w:r>
        <w:rPr>
          <w:b w:val="0"/>
          <w:sz w:val="28"/>
          <w:szCs w:val="28"/>
        </w:rPr>
        <w:tab/>
      </w:r>
      <w:r>
        <w:rPr>
          <w:b w:val="0"/>
          <w:sz w:val="28"/>
          <w:szCs w:val="28"/>
        </w:rPr>
        <w:tab/>
        <w:t>4</w:t>
      </w:r>
      <w:r w:rsidRPr="009E1EF5">
        <w:rPr>
          <w:b w:val="0"/>
          <w:sz w:val="28"/>
          <w:szCs w:val="28"/>
          <w:vertAlign w:val="superscript"/>
        </w:rPr>
        <w:t>th</w:t>
      </w:r>
      <w:r>
        <w:rPr>
          <w:b w:val="0"/>
          <w:sz w:val="28"/>
          <w:szCs w:val="28"/>
        </w:rPr>
        <w:t xml:space="preserve"> Grade Biophilia</w:t>
      </w:r>
    </w:p>
    <w:p w:rsidR="009E1EF5" w:rsidRDefault="009E1EF5" w:rsidP="00B63DD6">
      <w:pPr>
        <w:pStyle w:val="BodyText3"/>
        <w:rPr>
          <w:b w:val="0"/>
          <w:sz w:val="28"/>
          <w:szCs w:val="28"/>
        </w:rPr>
      </w:pPr>
      <w:r>
        <w:rPr>
          <w:b w:val="0"/>
          <w:sz w:val="28"/>
          <w:szCs w:val="28"/>
        </w:rPr>
        <w:t>October</w:t>
      </w:r>
      <w:r>
        <w:rPr>
          <w:b w:val="0"/>
          <w:sz w:val="28"/>
          <w:szCs w:val="28"/>
        </w:rPr>
        <w:tab/>
      </w:r>
      <w:r>
        <w:rPr>
          <w:b w:val="0"/>
          <w:sz w:val="28"/>
          <w:szCs w:val="28"/>
        </w:rPr>
        <w:tab/>
        <w:t xml:space="preserve">     4</w:t>
      </w:r>
      <w:r>
        <w:rPr>
          <w:b w:val="0"/>
          <w:sz w:val="28"/>
          <w:szCs w:val="28"/>
        </w:rPr>
        <w:tab/>
      </w:r>
      <w:r>
        <w:rPr>
          <w:b w:val="0"/>
          <w:sz w:val="28"/>
          <w:szCs w:val="28"/>
        </w:rPr>
        <w:tab/>
        <w:t xml:space="preserve">Vernon Homecoming </w:t>
      </w:r>
    </w:p>
    <w:p w:rsidR="009E1EF5" w:rsidRDefault="009E1EF5" w:rsidP="00B63DD6">
      <w:pPr>
        <w:pStyle w:val="BodyText3"/>
        <w:rPr>
          <w:b w:val="0"/>
          <w:sz w:val="28"/>
          <w:szCs w:val="28"/>
        </w:rPr>
      </w:pPr>
      <w:r>
        <w:rPr>
          <w:b w:val="0"/>
          <w:sz w:val="28"/>
          <w:szCs w:val="28"/>
        </w:rPr>
        <w:t>October                      14</w:t>
      </w:r>
      <w:r>
        <w:rPr>
          <w:b w:val="0"/>
          <w:sz w:val="28"/>
          <w:szCs w:val="28"/>
        </w:rPr>
        <w:tab/>
      </w:r>
      <w:r>
        <w:rPr>
          <w:b w:val="0"/>
          <w:sz w:val="28"/>
          <w:szCs w:val="28"/>
        </w:rPr>
        <w:tab/>
        <w:t>Fall Day (No School)</w:t>
      </w:r>
    </w:p>
    <w:p w:rsidR="00F16B10" w:rsidRDefault="00F16B10" w:rsidP="004469D8">
      <w:pPr>
        <w:shd w:val="clear" w:color="auto" w:fill="FFFFFF"/>
        <w:rPr>
          <w:color w:val="222222"/>
          <w:sz w:val="28"/>
          <w:szCs w:val="28"/>
        </w:rPr>
      </w:pPr>
    </w:p>
    <w:p w:rsidR="002D55C2" w:rsidRPr="002D55C2" w:rsidRDefault="002D55C2" w:rsidP="004469D8">
      <w:pPr>
        <w:shd w:val="clear" w:color="auto" w:fill="FFFFFF"/>
        <w:rPr>
          <w:color w:val="222222"/>
          <w:sz w:val="28"/>
          <w:szCs w:val="28"/>
          <w:u w:val="single"/>
        </w:rPr>
      </w:pPr>
      <w:r w:rsidRPr="002D55C2">
        <w:rPr>
          <w:b/>
          <w:color w:val="222222"/>
          <w:sz w:val="28"/>
          <w:szCs w:val="28"/>
          <w:u w:val="single"/>
        </w:rPr>
        <w:t>PARENTS:</w:t>
      </w:r>
      <w:r>
        <w:rPr>
          <w:color w:val="222222"/>
          <w:sz w:val="28"/>
          <w:szCs w:val="28"/>
        </w:rPr>
        <w:t xml:space="preserve">  </w:t>
      </w:r>
      <w:r w:rsidRPr="002D55C2">
        <w:rPr>
          <w:color w:val="222222"/>
          <w:sz w:val="28"/>
          <w:szCs w:val="28"/>
          <w:u w:val="single"/>
        </w:rPr>
        <w:t>The new Check In and Chec</w:t>
      </w:r>
      <w:r w:rsidR="00CA26E3">
        <w:rPr>
          <w:color w:val="222222"/>
          <w:sz w:val="28"/>
          <w:szCs w:val="28"/>
          <w:u w:val="single"/>
        </w:rPr>
        <w:t xml:space="preserve">k Out system is now student controlled </w:t>
      </w:r>
      <w:r w:rsidRPr="002D55C2">
        <w:rPr>
          <w:color w:val="222222"/>
          <w:sz w:val="28"/>
          <w:szCs w:val="28"/>
          <w:u w:val="single"/>
        </w:rPr>
        <w:t>on the front counter.  Students will enter their lunch number.  Numbers can be provided to students by their teachers.</w:t>
      </w:r>
    </w:p>
    <w:p w:rsidR="002D55C2" w:rsidRDefault="002D55C2" w:rsidP="004469D8">
      <w:pPr>
        <w:shd w:val="clear" w:color="auto" w:fill="FFFFFF"/>
        <w:rPr>
          <w:b/>
          <w:color w:val="222222"/>
          <w:sz w:val="28"/>
          <w:szCs w:val="28"/>
          <w:u w:val="single"/>
        </w:rPr>
      </w:pPr>
    </w:p>
    <w:p w:rsidR="002D55C2" w:rsidRPr="007124F6" w:rsidRDefault="007124F6" w:rsidP="004469D8">
      <w:pPr>
        <w:shd w:val="clear" w:color="auto" w:fill="FFFFFF"/>
        <w:rPr>
          <w:b/>
          <w:color w:val="222222"/>
          <w:sz w:val="32"/>
          <w:szCs w:val="32"/>
          <w:u w:val="single"/>
        </w:rPr>
      </w:pPr>
      <w:r w:rsidRPr="007124F6">
        <w:rPr>
          <w:b/>
          <w:color w:val="222222"/>
          <w:sz w:val="32"/>
          <w:szCs w:val="32"/>
          <w:u w:val="single"/>
        </w:rPr>
        <w:t>PARENTS: Car riders who desire breakfast must be at school no later than 7:45 am.</w:t>
      </w:r>
    </w:p>
    <w:p w:rsidR="002D55C2" w:rsidRDefault="002D55C2" w:rsidP="004469D8">
      <w:pPr>
        <w:shd w:val="clear" w:color="auto" w:fill="FFFFFF"/>
        <w:rPr>
          <w:b/>
          <w:color w:val="222222"/>
          <w:sz w:val="28"/>
          <w:szCs w:val="28"/>
          <w:u w:val="single"/>
        </w:rPr>
      </w:pPr>
    </w:p>
    <w:p w:rsidR="003E7F5D" w:rsidRPr="003812F7" w:rsidRDefault="003E7F5D" w:rsidP="004469D8">
      <w:pPr>
        <w:shd w:val="clear" w:color="auto" w:fill="FFFFFF"/>
        <w:rPr>
          <w:color w:val="222222"/>
          <w:sz w:val="28"/>
          <w:szCs w:val="28"/>
        </w:rPr>
      </w:pPr>
      <w:r w:rsidRPr="003812F7">
        <w:rPr>
          <w:b/>
          <w:color w:val="222222"/>
          <w:sz w:val="28"/>
          <w:szCs w:val="28"/>
          <w:u w:val="single"/>
        </w:rPr>
        <w:t>PARENTS:</w:t>
      </w:r>
      <w:r w:rsidRPr="003812F7">
        <w:rPr>
          <w:color w:val="222222"/>
          <w:sz w:val="28"/>
          <w:szCs w:val="28"/>
        </w:rPr>
        <w:t xml:space="preserve">  This year Washington County Schools will be using ClassLink to house all the websites the students use each day.  Your student will have access to these websites using ClassLink also when they are at home.  Simply go to the following website and have your student log on using their username and password they use at school, or they can scan their Quick Card. </w:t>
      </w:r>
    </w:p>
    <w:p w:rsidR="003E7F5D" w:rsidRPr="003812F7" w:rsidRDefault="003E7F5D" w:rsidP="004469D8">
      <w:pPr>
        <w:shd w:val="clear" w:color="auto" w:fill="FFFFFF"/>
        <w:rPr>
          <w:color w:val="222222"/>
          <w:sz w:val="28"/>
          <w:szCs w:val="28"/>
        </w:rPr>
      </w:pPr>
      <w:r w:rsidRPr="003812F7">
        <w:rPr>
          <w:color w:val="222222"/>
          <w:sz w:val="28"/>
          <w:szCs w:val="28"/>
          <w:u w:val="single"/>
        </w:rPr>
        <w:t>https://launchpad.classlink.com&gt;washington</w:t>
      </w:r>
      <w:r w:rsidRPr="003812F7">
        <w:rPr>
          <w:color w:val="222222"/>
          <w:sz w:val="28"/>
          <w:szCs w:val="28"/>
        </w:rPr>
        <w:t xml:space="preserve"> or click ClassLink on the Washington County School District website.</w:t>
      </w:r>
    </w:p>
    <w:p w:rsidR="00FE5812" w:rsidRPr="003812F7" w:rsidRDefault="00FE5812" w:rsidP="004469D8">
      <w:pPr>
        <w:shd w:val="clear" w:color="auto" w:fill="FFFFFF"/>
        <w:rPr>
          <w:color w:val="222222"/>
        </w:rPr>
      </w:pPr>
    </w:p>
    <w:p w:rsidR="00E07D5A" w:rsidRPr="003812F7" w:rsidRDefault="00E07D5A" w:rsidP="00692F06">
      <w:pPr>
        <w:shd w:val="clear" w:color="auto" w:fill="FFFFFF"/>
        <w:spacing w:after="150"/>
        <w:rPr>
          <w:color w:val="262626"/>
        </w:rPr>
      </w:pPr>
      <w:r w:rsidRPr="003812F7">
        <w:rPr>
          <w:b/>
          <w:color w:val="262626"/>
          <w:u w:val="single"/>
        </w:rPr>
        <w:t>OFFICE NEWS:</w:t>
      </w:r>
      <w:r w:rsidRPr="003812F7">
        <w:rPr>
          <w:b/>
          <w:color w:val="262626"/>
        </w:rPr>
        <w:t xml:space="preserve">  </w:t>
      </w:r>
      <w:r w:rsidR="00243E2A" w:rsidRPr="003812F7">
        <w:rPr>
          <w:color w:val="262626"/>
        </w:rPr>
        <w:t>Checkout the VES webpage under staff for teacher email addresses.  Feel free to email your child’s teacher, Office staff or Administration.</w:t>
      </w:r>
    </w:p>
    <w:p w:rsidR="00E07D5A" w:rsidRPr="003812F7" w:rsidRDefault="00243E2A" w:rsidP="00692F06">
      <w:pPr>
        <w:shd w:val="clear" w:color="auto" w:fill="FFFFFF"/>
        <w:spacing w:after="150"/>
        <w:rPr>
          <w:b/>
          <w:color w:val="262626"/>
          <w:sz w:val="28"/>
          <w:szCs w:val="28"/>
        </w:rPr>
      </w:pPr>
      <w:r w:rsidRPr="003812F7">
        <w:rPr>
          <w:b/>
          <w:color w:val="262626"/>
          <w:sz w:val="28"/>
          <w:szCs w:val="28"/>
        </w:rPr>
        <w:t>Has your child been absent?  Have you sent a note? It’s not too late!!</w:t>
      </w:r>
    </w:p>
    <w:p w:rsidR="00243E2A" w:rsidRPr="003812F7" w:rsidRDefault="00243E2A" w:rsidP="00692F06">
      <w:pPr>
        <w:shd w:val="clear" w:color="auto" w:fill="FFFFFF"/>
        <w:spacing w:after="150"/>
        <w:rPr>
          <w:color w:val="262626"/>
        </w:rPr>
      </w:pPr>
      <w:r w:rsidRPr="003812F7">
        <w:rPr>
          <w:color w:val="262626"/>
        </w:rPr>
        <w:t>Does your student need help with GoMath?  You can Google the math lesson on YouTube! Just type in Go Math grade_ lesson_ .  Example: Go Math Grade 3 Lesson 1.1.</w:t>
      </w:r>
    </w:p>
    <w:p w:rsidR="00CA26E3" w:rsidRPr="003812F7" w:rsidRDefault="00CA26E3" w:rsidP="00CA26E3">
      <w:pPr>
        <w:shd w:val="clear" w:color="auto" w:fill="FFFFFF"/>
        <w:rPr>
          <w:color w:val="222222"/>
          <w:u w:val="single"/>
        </w:rPr>
      </w:pPr>
    </w:p>
    <w:p w:rsidR="00CA26E3" w:rsidRPr="007124F6" w:rsidRDefault="00CA26E3" w:rsidP="00CA26E3">
      <w:pPr>
        <w:shd w:val="clear" w:color="auto" w:fill="FFFFFF"/>
        <w:rPr>
          <w:b/>
          <w:color w:val="222222"/>
        </w:rPr>
      </w:pPr>
      <w:r w:rsidRPr="007124F6">
        <w:rPr>
          <w:b/>
          <w:color w:val="222222"/>
          <w:u w:val="single"/>
        </w:rPr>
        <w:t>OFFICE NEWS:</w:t>
      </w:r>
      <w:r w:rsidRPr="007124F6">
        <w:rPr>
          <w:color w:val="222222"/>
          <w:u w:val="single"/>
        </w:rPr>
        <w:t xml:space="preserve">  </w:t>
      </w:r>
      <w:r w:rsidRPr="007124F6">
        <w:rPr>
          <w:color w:val="222222"/>
        </w:rPr>
        <w:t xml:space="preserve">Parents, please send bus or car riders notes to the following email addresses; </w:t>
      </w:r>
      <w:hyperlink r:id="rId11" w:history="1">
        <w:r w:rsidRPr="007124F6">
          <w:rPr>
            <w:rStyle w:val="Hyperlink"/>
          </w:rPr>
          <w:t>Tammy.Coatney@wcsdschools.com</w:t>
        </w:r>
      </w:hyperlink>
      <w:r w:rsidRPr="007124F6">
        <w:rPr>
          <w:color w:val="222222"/>
        </w:rPr>
        <w:t xml:space="preserve">; </w:t>
      </w:r>
      <w:hyperlink r:id="rId12" w:history="1">
        <w:r w:rsidRPr="007124F6">
          <w:rPr>
            <w:rStyle w:val="Hyperlink"/>
          </w:rPr>
          <w:t>Sandra.Brown@wcsdschools.com</w:t>
        </w:r>
      </w:hyperlink>
      <w:r w:rsidRPr="007124F6">
        <w:rPr>
          <w:color w:val="222222"/>
        </w:rPr>
        <w:t xml:space="preserve">; or </w:t>
      </w:r>
      <w:hyperlink r:id="rId13" w:history="1">
        <w:r w:rsidRPr="00581FCB">
          <w:rPr>
            <w:rStyle w:val="Hyperlink"/>
          </w:rPr>
          <w:t>Brandi.Jackson@wcscdschools.com</w:t>
        </w:r>
      </w:hyperlink>
      <w:r w:rsidRPr="007124F6">
        <w:rPr>
          <w:color w:val="222222"/>
        </w:rPr>
        <w:t xml:space="preserve">; </w:t>
      </w:r>
      <w:r w:rsidRPr="007124F6">
        <w:rPr>
          <w:b/>
          <w:color w:val="222222"/>
        </w:rPr>
        <w:t xml:space="preserve">Notes </w:t>
      </w:r>
      <w:r w:rsidRPr="007124F6">
        <w:rPr>
          <w:b/>
          <w:color w:val="222222"/>
          <w:u w:val="single"/>
        </w:rPr>
        <w:t>will not</w:t>
      </w:r>
      <w:r w:rsidRPr="007124F6">
        <w:rPr>
          <w:b/>
          <w:color w:val="222222"/>
        </w:rPr>
        <w:t xml:space="preserve"> be taken over the phone and need to be sent by 2:00 pm.    </w:t>
      </w:r>
    </w:p>
    <w:p w:rsidR="00707452" w:rsidRPr="007124F6" w:rsidRDefault="00707452" w:rsidP="00692F06">
      <w:pPr>
        <w:shd w:val="clear" w:color="auto" w:fill="FFFFFF"/>
        <w:spacing w:after="150"/>
        <w:rPr>
          <w:b/>
          <w:color w:val="262626"/>
          <w:sz w:val="22"/>
          <w:szCs w:val="22"/>
        </w:rPr>
      </w:pPr>
      <w:r w:rsidRPr="007124F6">
        <w:rPr>
          <w:b/>
          <w:color w:val="262626"/>
          <w:sz w:val="22"/>
          <w:szCs w:val="22"/>
          <w:u w:val="single"/>
        </w:rPr>
        <w:lastRenderedPageBreak/>
        <w:t>OFFICE NEWS:</w:t>
      </w:r>
      <w:r w:rsidRPr="007124F6">
        <w:rPr>
          <w:b/>
          <w:color w:val="262626"/>
          <w:sz w:val="22"/>
          <w:szCs w:val="22"/>
        </w:rPr>
        <w:t xml:space="preserve">  In our continued efforts to ensure the safety of our students, we are asking parents/visitors to sign in using a new computer system.  It requires you to have your driver’s license scanned initially, then each time thereafter you swipe your driver’s license and the system will print you a picture ID with the destination on campus.  Thank you for helping us keep VES safe.</w:t>
      </w:r>
    </w:p>
    <w:p w:rsidR="00E07D5A" w:rsidRPr="007124F6" w:rsidRDefault="00E07D5A" w:rsidP="00E477A5">
      <w:pPr>
        <w:shd w:val="clear" w:color="auto" w:fill="FFFFFF"/>
        <w:rPr>
          <w:b/>
          <w:color w:val="222222"/>
        </w:rPr>
      </w:pPr>
    </w:p>
    <w:p w:rsidR="003F3FA5" w:rsidRPr="007124F6" w:rsidRDefault="00E07D5A" w:rsidP="00091317">
      <w:pPr>
        <w:shd w:val="clear" w:color="auto" w:fill="FFFFFF"/>
        <w:rPr>
          <w:b/>
          <w:color w:val="222222"/>
        </w:rPr>
      </w:pPr>
      <w:r w:rsidRPr="007124F6">
        <w:rPr>
          <w:b/>
          <w:color w:val="222222"/>
        </w:rPr>
        <w:t>Y</w:t>
      </w:r>
      <w:r w:rsidR="003F3FA5" w:rsidRPr="007124F6">
        <w:rPr>
          <w:b/>
          <w:color w:val="222222"/>
        </w:rPr>
        <w:t xml:space="preserve">ou will need to get a car rider number if you’re going to be picking up </w:t>
      </w:r>
      <w:r w:rsidR="00F6713F" w:rsidRPr="007124F6">
        <w:rPr>
          <w:b/>
          <w:color w:val="222222"/>
        </w:rPr>
        <w:t>your</w:t>
      </w:r>
      <w:r w:rsidR="003F3FA5" w:rsidRPr="007124F6">
        <w:rPr>
          <w:b/>
          <w:color w:val="222222"/>
        </w:rPr>
        <w:t xml:space="preserve"> child/children on a regular basis in the afternoon.  This is for your child's safety and helps make the process smoother and faster</w:t>
      </w:r>
    </w:p>
    <w:p w:rsidR="003812F7" w:rsidRPr="007124F6" w:rsidRDefault="003812F7" w:rsidP="00C2328E">
      <w:pPr>
        <w:shd w:val="clear" w:color="auto" w:fill="FFFFFF"/>
        <w:rPr>
          <w:b/>
          <w:color w:val="000000"/>
        </w:rPr>
      </w:pPr>
    </w:p>
    <w:p w:rsidR="00C2328E" w:rsidRPr="007124F6" w:rsidRDefault="00C2328E" w:rsidP="00C2328E">
      <w:pPr>
        <w:shd w:val="clear" w:color="auto" w:fill="FFFFFF"/>
        <w:rPr>
          <w:b/>
          <w:color w:val="000000"/>
        </w:rPr>
      </w:pPr>
      <w:r w:rsidRPr="007124F6">
        <w:rPr>
          <w:b/>
          <w:color w:val="000000"/>
        </w:rPr>
        <w:t>Mr. /Miss VES Beauty Pageant Sept. 19, 2019</w:t>
      </w:r>
    </w:p>
    <w:p w:rsidR="00C2328E" w:rsidRPr="007124F6" w:rsidRDefault="00C2328E" w:rsidP="00C2328E">
      <w:pPr>
        <w:shd w:val="clear" w:color="auto" w:fill="FFFFFF"/>
        <w:rPr>
          <w:color w:val="000000"/>
        </w:rPr>
      </w:pPr>
      <w:r w:rsidRPr="007124F6">
        <w:rPr>
          <w:color w:val="000000"/>
        </w:rPr>
        <w:t xml:space="preserve">Proceeds will benefit families in the community at Christmas. Pageant attire is Sunday Dress! Only open to students who attend Vernon Elementary. Pageant applications are available in the school office. For more info, Pm on Facebook or call April Knight 850-768-4077  </w:t>
      </w:r>
    </w:p>
    <w:p w:rsidR="003F3FA5" w:rsidRPr="00CA26E3" w:rsidRDefault="003F3FA5" w:rsidP="00091317">
      <w:pPr>
        <w:shd w:val="clear" w:color="auto" w:fill="FFFFFF"/>
        <w:rPr>
          <w:rFonts w:ascii="Bookman Old Style" w:hAnsi="Bookman Old Style"/>
          <w:color w:val="222222"/>
          <w:u w:val="single"/>
          <w:shd w:val="clear" w:color="auto" w:fill="FFFFFF"/>
        </w:rPr>
      </w:pPr>
    </w:p>
    <w:p w:rsidR="00CA26E3" w:rsidRDefault="00933757" w:rsidP="00933757">
      <w:pPr>
        <w:shd w:val="clear" w:color="auto" w:fill="FFFFFF"/>
        <w:rPr>
          <w:rFonts w:ascii="Bookman Old Style" w:hAnsi="Bookman Old Style"/>
          <w:color w:val="222222"/>
          <w:u w:val="single"/>
          <w:shd w:val="clear" w:color="auto" w:fill="FFFFFF"/>
        </w:rPr>
      </w:pPr>
      <w:r w:rsidRPr="00CA26E3">
        <w:rPr>
          <w:rFonts w:ascii="Bookman Old Style" w:hAnsi="Bookman Old Style"/>
          <w:b/>
          <w:color w:val="222222"/>
          <w:u w:val="single"/>
          <w:shd w:val="clear" w:color="auto" w:fill="FFFFFF"/>
        </w:rPr>
        <w:t>Birthday Wishes for Sept. 8</w:t>
      </w:r>
      <w:r w:rsidRPr="00CA26E3">
        <w:rPr>
          <w:rFonts w:ascii="Bookman Old Style" w:hAnsi="Bookman Old Style"/>
          <w:b/>
          <w:color w:val="222222"/>
          <w:u w:val="single"/>
          <w:shd w:val="clear" w:color="auto" w:fill="FFFFFF"/>
          <w:vertAlign w:val="superscript"/>
        </w:rPr>
        <w:t>th</w:t>
      </w:r>
      <w:r w:rsidRPr="00CA26E3">
        <w:rPr>
          <w:rFonts w:ascii="Bookman Old Style" w:hAnsi="Bookman Old Style"/>
          <w:b/>
          <w:color w:val="222222"/>
          <w:u w:val="single"/>
          <w:shd w:val="clear" w:color="auto" w:fill="FFFFFF"/>
        </w:rPr>
        <w:t xml:space="preserve"> – Sept. 9th</w:t>
      </w:r>
      <w:r w:rsidR="003F3FA5" w:rsidRPr="00CA26E3">
        <w:rPr>
          <w:rFonts w:ascii="Bookman Old Style" w:hAnsi="Bookman Old Style"/>
          <w:color w:val="222222"/>
          <w:shd w:val="clear" w:color="auto" w:fill="FFFFFF"/>
        </w:rPr>
        <w:t xml:space="preserve">: </w:t>
      </w:r>
      <w:r w:rsidRPr="00CA26E3">
        <w:rPr>
          <w:rFonts w:ascii="Bookman Old Style" w:hAnsi="Bookman Old Style"/>
          <w:color w:val="222222"/>
          <w:u w:val="single"/>
          <w:shd w:val="clear" w:color="auto" w:fill="FFFFFF"/>
        </w:rPr>
        <w:t xml:space="preserve">Annaliese Sullivan, Tylise Childs, </w:t>
      </w:r>
    </w:p>
    <w:p w:rsidR="00CA26E3" w:rsidRDefault="00933757" w:rsidP="00933757">
      <w:pPr>
        <w:shd w:val="clear" w:color="auto" w:fill="FFFFFF"/>
        <w:rPr>
          <w:rFonts w:ascii="Bookman Old Style" w:hAnsi="Bookman Old Style"/>
          <w:color w:val="222222"/>
          <w:u w:val="single"/>
          <w:shd w:val="clear" w:color="auto" w:fill="FFFFFF"/>
        </w:rPr>
      </w:pPr>
      <w:r w:rsidRPr="00CA26E3">
        <w:rPr>
          <w:rFonts w:ascii="Bookman Old Style" w:hAnsi="Bookman Old Style"/>
          <w:color w:val="222222"/>
          <w:u w:val="single"/>
          <w:shd w:val="clear" w:color="auto" w:fill="FFFFFF"/>
        </w:rPr>
        <w:t>Gabriel Thomas</w:t>
      </w:r>
      <w:r w:rsidR="00CA26E3">
        <w:rPr>
          <w:rFonts w:ascii="Bookman Old Style" w:hAnsi="Bookman Old Style"/>
          <w:color w:val="222222"/>
          <w:u w:val="single"/>
          <w:shd w:val="clear" w:color="auto" w:fill="FFFFFF"/>
        </w:rPr>
        <w:t xml:space="preserve">, </w:t>
      </w:r>
      <w:r w:rsidRPr="00CA26E3">
        <w:rPr>
          <w:rFonts w:ascii="Bookman Old Style" w:hAnsi="Bookman Old Style"/>
          <w:color w:val="222222"/>
          <w:u w:val="single"/>
          <w:shd w:val="clear" w:color="auto" w:fill="FFFFFF"/>
        </w:rPr>
        <w:t xml:space="preserve">Joseph LaBarron, Michael Vaught, Presten Freimuth-Stephens, </w:t>
      </w:r>
    </w:p>
    <w:p w:rsidR="00933757" w:rsidRPr="00CA26E3" w:rsidRDefault="00933757" w:rsidP="00933757">
      <w:pPr>
        <w:shd w:val="clear" w:color="auto" w:fill="FFFFFF"/>
        <w:rPr>
          <w:rFonts w:ascii="Bookman Old Style" w:hAnsi="Bookman Old Style"/>
          <w:color w:val="222222"/>
          <w:u w:val="single"/>
        </w:rPr>
      </w:pPr>
      <w:r w:rsidRPr="00CA26E3">
        <w:rPr>
          <w:rFonts w:ascii="Bookman Old Style" w:hAnsi="Bookman Old Style"/>
          <w:color w:val="222222"/>
          <w:u w:val="single"/>
          <w:shd w:val="clear" w:color="auto" w:fill="FFFFFF"/>
        </w:rPr>
        <w:t>Kathryn Sewell</w:t>
      </w:r>
      <w:r w:rsidR="007124F6" w:rsidRPr="00CA26E3">
        <w:rPr>
          <w:rFonts w:ascii="Bookman Old Style" w:hAnsi="Bookman Old Style"/>
          <w:color w:val="222222"/>
          <w:u w:val="single"/>
          <w:shd w:val="clear" w:color="auto" w:fill="FFFFFF"/>
        </w:rPr>
        <w:t xml:space="preserve">, </w:t>
      </w:r>
      <w:r w:rsidRPr="00CA26E3">
        <w:rPr>
          <w:rFonts w:ascii="Bookman Old Style" w:hAnsi="Bookman Old Style"/>
          <w:color w:val="222222"/>
          <w:u w:val="single"/>
          <w:shd w:val="clear" w:color="auto" w:fill="FFFFFF"/>
        </w:rPr>
        <w:t>Jonathan Oleyar, Lily Kopp, Annabella Harris, Emma Varnes</w:t>
      </w:r>
    </w:p>
    <w:p w:rsidR="001C1B78" w:rsidRPr="003812F7" w:rsidRDefault="001C1B78" w:rsidP="00346567">
      <w:pPr>
        <w:shd w:val="clear" w:color="auto" w:fill="FFFFFF"/>
        <w:rPr>
          <w:color w:val="222222"/>
          <w:sz w:val="28"/>
          <w:szCs w:val="28"/>
          <w:u w:val="single"/>
        </w:rPr>
      </w:pPr>
    </w:p>
    <w:p w:rsidR="007C24AF" w:rsidRDefault="007C24AF" w:rsidP="00DE664B">
      <w:pPr>
        <w:jc w:val="center"/>
        <w:rPr>
          <w:color w:val="222222"/>
          <w:sz w:val="56"/>
          <w:szCs w:val="56"/>
        </w:rPr>
      </w:pPr>
    </w:p>
    <w:p w:rsidR="007C24AF" w:rsidRDefault="007C24AF" w:rsidP="00DE664B">
      <w:pPr>
        <w:jc w:val="center"/>
        <w:rPr>
          <w:b/>
          <w:bCs/>
          <w:noProof/>
          <w:color w:val="222222"/>
          <w:sz w:val="22"/>
          <w:szCs w:val="22"/>
          <w:u w:val="single"/>
        </w:rPr>
      </w:pPr>
    </w:p>
    <w:p w:rsidR="00874F54" w:rsidRDefault="00874F54" w:rsidP="00DE664B">
      <w:pPr>
        <w:jc w:val="center"/>
        <w:rPr>
          <w:color w:val="222222"/>
          <w:sz w:val="56"/>
          <w:szCs w:val="56"/>
        </w:rPr>
      </w:pPr>
    </w:p>
    <w:p w:rsidR="007C24AF" w:rsidRPr="00DE664B" w:rsidRDefault="007C24AF" w:rsidP="00DE664B">
      <w:pPr>
        <w:jc w:val="center"/>
        <w:rPr>
          <w:color w:val="222222"/>
          <w:sz w:val="56"/>
          <w:szCs w:val="56"/>
        </w:rPr>
      </w:pPr>
    </w:p>
    <w:sectPr w:rsidR="007C24AF" w:rsidRPr="00DE664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0E" w:rsidRDefault="00E2540E" w:rsidP="00894F3E">
      <w:r>
        <w:separator/>
      </w:r>
    </w:p>
  </w:endnote>
  <w:endnote w:type="continuationSeparator" w:id="0">
    <w:p w:rsidR="00E2540E" w:rsidRDefault="00E2540E"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0E" w:rsidRDefault="00E2540E" w:rsidP="00894F3E">
      <w:r>
        <w:separator/>
      </w:r>
    </w:p>
  </w:footnote>
  <w:footnote w:type="continuationSeparator" w:id="0">
    <w:p w:rsidR="00E2540E" w:rsidRDefault="00E2540E"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alt="https://ssl.gstatic.com/ui/v1/icons/mail/images/cleardot.gif" style="width:.75pt;height:.75pt;visibility:visible" o:bullet="t">
        <v:imagedata r:id="rId1" o:title="cleardot"/>
      </v:shape>
    </w:pict>
  </w:numPicBullet>
  <w:numPicBullet w:numPicBulletId="1">
    <w:pict>
      <v:shape id="_x0000_i1089"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257C"/>
    <w:rsid w:val="00112630"/>
    <w:rsid w:val="0011265C"/>
    <w:rsid w:val="00112A2D"/>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289"/>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A08"/>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9B9"/>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8C0"/>
    <w:rsid w:val="00AE6400"/>
    <w:rsid w:val="00AE6721"/>
    <w:rsid w:val="00AE69C8"/>
    <w:rsid w:val="00AE6B3C"/>
    <w:rsid w:val="00AF0399"/>
    <w:rsid w:val="00AF11A2"/>
    <w:rsid w:val="00AF14EF"/>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E4A"/>
    <w:rsid w:val="00BD1F99"/>
    <w:rsid w:val="00BD291A"/>
    <w:rsid w:val="00BD2A42"/>
    <w:rsid w:val="00BD2AEB"/>
    <w:rsid w:val="00BD2F11"/>
    <w:rsid w:val="00BD3BCC"/>
    <w:rsid w:val="00BD403B"/>
    <w:rsid w:val="00BD4523"/>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1710"/>
    <w:rsid w:val="00CA237F"/>
    <w:rsid w:val="00CA24CA"/>
    <w:rsid w:val="00CA2555"/>
    <w:rsid w:val="00CA26E3"/>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5CA"/>
    <w:rsid w:val="00DE56FB"/>
    <w:rsid w:val="00DE61EF"/>
    <w:rsid w:val="00DE62B0"/>
    <w:rsid w:val="00DE635C"/>
    <w:rsid w:val="00DE664B"/>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3279"/>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812"/>
    <w:rsid w:val="00FE5A55"/>
    <w:rsid w:val="00FE5B31"/>
    <w:rsid w:val="00FE615D"/>
    <w:rsid w:val="00FE69FD"/>
    <w:rsid w:val="00FE6CCD"/>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6982B936"/>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c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Brow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40F47-32D2-4CC1-9BE1-D723D570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3684</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5</cp:revision>
  <cp:lastPrinted>2019-09-05T14:50:00Z</cp:lastPrinted>
  <dcterms:created xsi:type="dcterms:W3CDTF">2019-09-05T13:24:00Z</dcterms:created>
  <dcterms:modified xsi:type="dcterms:W3CDTF">2019-09-05T16:50:00Z</dcterms:modified>
</cp:coreProperties>
</file>